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jc w:val="center"/>
        <w:textAlignment w:val="auto"/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采购需求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00" w:lineRule="exac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询价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textAlignment w:val="auto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为认真贯彻自贡市卫生健康系统安全生产“迎大运·保平安”击中整治专项行动，对全院进行了全面隐患排查，虽然医院至今已陆续更新了部分消防设施，但目前仍需增设灭火器、微型消防站、消防疏散引导向等消防器材，后勤科特申请采购。现对以下消防器材进行询价（包运输和安装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0" w:firstLineChars="0"/>
        <w:jc w:val="lef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器材参数</w:t>
      </w:r>
      <w:r>
        <w:rPr>
          <w:rFonts w:hint="eastAsia" w:ascii="宋体" w:hAnsi="宋体" w:cs="宋体"/>
          <w:color w:val="000000"/>
          <w:sz w:val="24"/>
        </w:rPr>
        <w:t xml:space="preserve">                              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96"/>
        <w:gridCol w:w="930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干粉灭火器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4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MF/ABC5规格，生产日期为2023年9月后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灭火器放置箱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4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圆角灭火器箱，加厚，能轻易放入一组（2具）MF/ABC5规格灭火器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消防沙箱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规格1200*600*600（mm），加厚，附带消防桶一个、铲子一把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微型消防站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规格900*400*1800（mm），加厚，附带消防头盔*4、消防手套*4、消防腰带*4、消防服（≥180cm身高）*4、消防胶靴（45码）*4、防毒面罩*4、MF/ABC5灭火器*4、安全绳扣*4、安全绳（&gt;20米）*2、消防水带*2、消防水枪*2、水枪接扣*2、消防斧*2、消防扳手*2、灭火毯*2、强光手电（附电池）*1、手持扩音器（附电池）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消防疏散引导箱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4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textAlignment w:val="auto"/>
              <w:rPr>
                <w:rFonts w:hint="default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加厚，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附带防毒面罩*2、反光背心*2、毛巾*10、口哨*10、强光手电（附电池）*1、手持扩音器（附电池）*1、应急荧光棒（附电池）*1、安全锤*1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6EBEF"/>
    <w:multiLevelType w:val="singleLevel"/>
    <w:tmpl w:val="EE46EB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2874419"/>
    <w:rsid w:val="03BF61D5"/>
    <w:rsid w:val="051B7B8F"/>
    <w:rsid w:val="05A22AD8"/>
    <w:rsid w:val="061F445D"/>
    <w:rsid w:val="07B54D24"/>
    <w:rsid w:val="07C37441"/>
    <w:rsid w:val="083128DE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0D906017"/>
    <w:rsid w:val="0E707BD8"/>
    <w:rsid w:val="10370935"/>
    <w:rsid w:val="106F0166"/>
    <w:rsid w:val="11B95035"/>
    <w:rsid w:val="12064AFA"/>
    <w:rsid w:val="120954C8"/>
    <w:rsid w:val="14B7032D"/>
    <w:rsid w:val="15147D27"/>
    <w:rsid w:val="15187DE4"/>
    <w:rsid w:val="15A96BAD"/>
    <w:rsid w:val="15C5419E"/>
    <w:rsid w:val="167C538B"/>
    <w:rsid w:val="183314EC"/>
    <w:rsid w:val="189A2440"/>
    <w:rsid w:val="18E831AB"/>
    <w:rsid w:val="19265A82"/>
    <w:rsid w:val="1AB75F10"/>
    <w:rsid w:val="1AE86EF1"/>
    <w:rsid w:val="1B0E2C71"/>
    <w:rsid w:val="1B23320A"/>
    <w:rsid w:val="1B7E1BA5"/>
    <w:rsid w:val="1C30430B"/>
    <w:rsid w:val="1CF602B7"/>
    <w:rsid w:val="1D552DD9"/>
    <w:rsid w:val="1E1602B3"/>
    <w:rsid w:val="1EBC0C9B"/>
    <w:rsid w:val="1F14226B"/>
    <w:rsid w:val="1F7E03C6"/>
    <w:rsid w:val="20303E66"/>
    <w:rsid w:val="2042491F"/>
    <w:rsid w:val="20BE2A44"/>
    <w:rsid w:val="21D73DBD"/>
    <w:rsid w:val="23963387"/>
    <w:rsid w:val="23A022E6"/>
    <w:rsid w:val="23B95F8F"/>
    <w:rsid w:val="240C2C8D"/>
    <w:rsid w:val="2743716E"/>
    <w:rsid w:val="27BE7377"/>
    <w:rsid w:val="281B728C"/>
    <w:rsid w:val="288E7FB8"/>
    <w:rsid w:val="2ACC5E28"/>
    <w:rsid w:val="2AFA4AF0"/>
    <w:rsid w:val="2C7B3199"/>
    <w:rsid w:val="2D12039F"/>
    <w:rsid w:val="2DC12029"/>
    <w:rsid w:val="2F916768"/>
    <w:rsid w:val="310B651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8C1A2E"/>
    <w:rsid w:val="35B244CD"/>
    <w:rsid w:val="37601293"/>
    <w:rsid w:val="378C49F0"/>
    <w:rsid w:val="37EB1F18"/>
    <w:rsid w:val="383B4733"/>
    <w:rsid w:val="38E74176"/>
    <w:rsid w:val="393D22FC"/>
    <w:rsid w:val="3AF55204"/>
    <w:rsid w:val="3B1A5B38"/>
    <w:rsid w:val="3BDD426E"/>
    <w:rsid w:val="3C261771"/>
    <w:rsid w:val="3C4165AB"/>
    <w:rsid w:val="3D70406E"/>
    <w:rsid w:val="3D87623F"/>
    <w:rsid w:val="3EBE25E5"/>
    <w:rsid w:val="411F60DA"/>
    <w:rsid w:val="419B4241"/>
    <w:rsid w:val="432C1A76"/>
    <w:rsid w:val="43DC548D"/>
    <w:rsid w:val="44446C38"/>
    <w:rsid w:val="446E4829"/>
    <w:rsid w:val="4561693D"/>
    <w:rsid w:val="45955456"/>
    <w:rsid w:val="45FD7B15"/>
    <w:rsid w:val="460A5C60"/>
    <w:rsid w:val="47F06548"/>
    <w:rsid w:val="48C1387C"/>
    <w:rsid w:val="4D4F03EC"/>
    <w:rsid w:val="4D510618"/>
    <w:rsid w:val="4E9E70A4"/>
    <w:rsid w:val="4ECA1C10"/>
    <w:rsid w:val="4F4E6C9A"/>
    <w:rsid w:val="4F5C39D0"/>
    <w:rsid w:val="524E76E7"/>
    <w:rsid w:val="539623B5"/>
    <w:rsid w:val="54123EFB"/>
    <w:rsid w:val="541D1B6B"/>
    <w:rsid w:val="5465390E"/>
    <w:rsid w:val="55CD6F5D"/>
    <w:rsid w:val="5669654F"/>
    <w:rsid w:val="5694513B"/>
    <w:rsid w:val="571472F6"/>
    <w:rsid w:val="575A060E"/>
    <w:rsid w:val="584B5EEE"/>
    <w:rsid w:val="59640F79"/>
    <w:rsid w:val="5AFF3461"/>
    <w:rsid w:val="5B021F11"/>
    <w:rsid w:val="5BC04108"/>
    <w:rsid w:val="5E0A45F7"/>
    <w:rsid w:val="5F192641"/>
    <w:rsid w:val="5FD66A10"/>
    <w:rsid w:val="602A65C8"/>
    <w:rsid w:val="6051475F"/>
    <w:rsid w:val="62201936"/>
    <w:rsid w:val="650718A4"/>
    <w:rsid w:val="665C0176"/>
    <w:rsid w:val="669958FF"/>
    <w:rsid w:val="68CB08C9"/>
    <w:rsid w:val="69595343"/>
    <w:rsid w:val="69CF0509"/>
    <w:rsid w:val="6AC94022"/>
    <w:rsid w:val="6E044F0E"/>
    <w:rsid w:val="6E494B6B"/>
    <w:rsid w:val="6F103A37"/>
    <w:rsid w:val="6F8519DA"/>
    <w:rsid w:val="70BF533E"/>
    <w:rsid w:val="70C53167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61A0AF1"/>
    <w:rsid w:val="767B20DE"/>
    <w:rsid w:val="76FB326F"/>
    <w:rsid w:val="783E69B3"/>
    <w:rsid w:val="79084AEE"/>
    <w:rsid w:val="79F04B91"/>
    <w:rsid w:val="7A2872F5"/>
    <w:rsid w:val="7BA3725A"/>
    <w:rsid w:val="7CAC5049"/>
    <w:rsid w:val="7D694A76"/>
    <w:rsid w:val="7EA877E8"/>
    <w:rsid w:val="7F5E5A33"/>
    <w:rsid w:val="7FA91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unhideWhenUsed/>
    <w:qFormat/>
    <w:uiPriority w:val="99"/>
    <w:pPr>
      <w:spacing w:before="100" w:beforeAutospacing="1"/>
    </w:pPr>
  </w:style>
  <w:style w:type="paragraph" w:styleId="3">
    <w:name w:val="Normal Indent"/>
    <w:basedOn w:val="1"/>
    <w:uiPriority w:val="0"/>
    <w:pPr>
      <w:ind w:firstLine="420"/>
    </w:pPr>
    <w:rPr>
      <w:szCs w:val="20"/>
    </w:r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缩进 Char"/>
    <w:basedOn w:val="12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9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2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7">
    <w:name w:val="font1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8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19">
    <w:name w:val="页眉 Char"/>
    <w:basedOn w:val="12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Char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Body Text 21"/>
    <w:basedOn w:val="1"/>
    <w:qFormat/>
    <w:uiPriority w:val="0"/>
    <w:pPr>
      <w:adjustRightInd w:val="0"/>
      <w:spacing w:line="300" w:lineRule="auto"/>
      <w:jc w:val="center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1473</Words>
  <Characters>1505</Characters>
  <Lines>13</Lines>
  <Paragraphs>3</Paragraphs>
  <TotalTime>1</TotalTime>
  <ScaleCrop>false</ScaleCrop>
  <LinksUpToDate>false</LinksUpToDate>
  <CharactersWithSpaces>1538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Administrator</cp:lastModifiedBy>
  <cp:lastPrinted>2023-12-06T08:37:19Z</cp:lastPrinted>
  <dcterms:modified xsi:type="dcterms:W3CDTF">2023-12-06T08:38:20Z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F3F87BE2555745EB8639D3A7E23DC6CF_13</vt:lpwstr>
  </property>
</Properties>
</file>