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7AF0">
      <w:pPr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附件1</w:t>
      </w:r>
    </w:p>
    <w:p w14:paraId="170BF9C8">
      <w:pPr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78CA1899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kern w:val="0"/>
          <w:sz w:val="44"/>
          <w:szCs w:val="44"/>
          <w:shd w:val="clear" w:color="auto" w:fill="FFFFFF"/>
        </w:rPr>
        <w:t>报   名   函</w:t>
      </w:r>
    </w:p>
    <w:p w14:paraId="3D19AF2E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</w:rPr>
      </w:pPr>
    </w:p>
    <w:p w14:paraId="28EDB293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富顺县中医医院：</w:t>
      </w:r>
    </w:p>
    <w:p w14:paraId="7191C75D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经研究，我方决定参加贵院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富顺县中医医院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</w:rPr>
        <w:t>富达路院区</w:t>
      </w:r>
      <w:r>
        <w:rPr>
          <w:rFonts w:ascii="宋体" w:hAnsi="宋体" w:cs="宋体"/>
          <w:b w:val="0"/>
          <w:bCs w:val="0"/>
          <w:kern w:val="0"/>
          <w:sz w:val="27"/>
          <w:szCs w:val="27"/>
          <w:u w:val="single"/>
        </w:rPr>
        <w:t>口腔科</w:t>
      </w:r>
      <w:bookmarkStart w:id="0" w:name="_GoBack"/>
      <w:bookmarkEnd w:id="0"/>
      <w:r>
        <w:rPr>
          <w:rFonts w:ascii="宋体" w:hAnsi="宋体" w:cs="宋体"/>
          <w:b w:val="0"/>
          <w:bCs w:val="0"/>
          <w:kern w:val="0"/>
          <w:sz w:val="27"/>
          <w:szCs w:val="27"/>
          <w:u w:val="single"/>
        </w:rPr>
        <w:t>CT射线防护铅房采购</w:t>
      </w:r>
      <w:r>
        <w:rPr>
          <w:b w:val="0"/>
          <w:bCs w:val="0"/>
          <w:sz w:val="28"/>
          <w:szCs w:val="28"/>
          <w:u w:val="single"/>
        </w:rPr>
        <w:t>项目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项目市场调研。为此，我方郑重声明以下内容，并负法律责任。</w:t>
      </w:r>
    </w:p>
    <w:p w14:paraId="2225BC9D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1、我方提交的所有市场调研资料真实合法有效。</w:t>
      </w:r>
    </w:p>
    <w:p w14:paraId="2C605E49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2、我方可满足并履行市场调研文件中规定的每一项要求，并按我方的承诺、满足医院采购要求。</w:t>
      </w:r>
    </w:p>
    <w:p w14:paraId="7750D00A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3、我方承诺，并认可最低报价不是市场调研的唯一内容，你方有选择质优价廉服务的权利。</w:t>
      </w:r>
    </w:p>
    <w:p w14:paraId="47599110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4、我方愿按《中华人民共和国政府采购法》、《中华人民共和国合同法》等相关法律法规履行自己的全部责任。</w:t>
      </w:r>
    </w:p>
    <w:p w14:paraId="6A4655FF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5、我方同意遵守贵院有关此次市场调研各项规定。</w:t>
      </w:r>
    </w:p>
    <w:p w14:paraId="68ACFF27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6、参加本次市场调研，不存在与单位负责人为同一人或者存在直接控股、管理关系的其他方参与同一合同项下的市场调研的行为。</w:t>
      </w:r>
    </w:p>
    <w:p w14:paraId="173AB08F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7、参加本次市场调研，不存在和其他方在同一项下的市场调研项目中，同时委托同一个自然人、同一家庭的人员、同一单位的人员作为代理人的行为。</w:t>
      </w:r>
    </w:p>
    <w:p w14:paraId="71E4980A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1D55E49B">
      <w:pPr>
        <w:spacing w:line="460" w:lineRule="exact"/>
        <w:ind w:left="571" w:hanging="571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报名人代表姓名、职务：</w:t>
      </w:r>
    </w:p>
    <w:p w14:paraId="7FF1DF54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报名人单位全称（公章）</w:t>
      </w:r>
    </w:p>
    <w:p w14:paraId="0F0F58F5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报名人代表签字：</w:t>
      </w:r>
    </w:p>
    <w:p w14:paraId="292262D8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地    址：</w:t>
      </w:r>
    </w:p>
    <w:p w14:paraId="3DEDDD34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电    话：</w:t>
      </w:r>
    </w:p>
    <w:p w14:paraId="7A918FB9">
      <w:pPr>
        <w:spacing w:line="460" w:lineRule="exact"/>
        <w:jc w:val="righ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年   月   日</w:t>
      </w:r>
    </w:p>
    <w:p w14:paraId="47CB3B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I4MzVlZDViNjA4YTZlOTg2MWRmN2Y2NWU0YzU0MGMifQ=="/>
  </w:docVars>
  <w:rsids>
    <w:rsidRoot w:val="00C24B87"/>
    <w:rsid w:val="000A6762"/>
    <w:rsid w:val="00124504"/>
    <w:rsid w:val="002A0E77"/>
    <w:rsid w:val="002C75E1"/>
    <w:rsid w:val="003517DC"/>
    <w:rsid w:val="003B2096"/>
    <w:rsid w:val="00447E0D"/>
    <w:rsid w:val="005B02DA"/>
    <w:rsid w:val="006C00F1"/>
    <w:rsid w:val="00845220"/>
    <w:rsid w:val="00927C7A"/>
    <w:rsid w:val="00A27FE0"/>
    <w:rsid w:val="00A320A2"/>
    <w:rsid w:val="00B40E9E"/>
    <w:rsid w:val="00BC3FFD"/>
    <w:rsid w:val="00C05DB4"/>
    <w:rsid w:val="00C24B87"/>
    <w:rsid w:val="00C62A32"/>
    <w:rsid w:val="00C70D4F"/>
    <w:rsid w:val="00CC141B"/>
    <w:rsid w:val="00D62123"/>
    <w:rsid w:val="00D70DB9"/>
    <w:rsid w:val="00DD3A86"/>
    <w:rsid w:val="00EA4056"/>
    <w:rsid w:val="16111A48"/>
    <w:rsid w:val="172C48D0"/>
    <w:rsid w:val="191844D7"/>
    <w:rsid w:val="23053EF9"/>
    <w:rsid w:val="267A76CC"/>
    <w:rsid w:val="286766E4"/>
    <w:rsid w:val="2DA02B6A"/>
    <w:rsid w:val="328A1CA8"/>
    <w:rsid w:val="3F0B5210"/>
    <w:rsid w:val="43CA539E"/>
    <w:rsid w:val="47C60C10"/>
    <w:rsid w:val="4A2715DB"/>
    <w:rsid w:val="4BA82D86"/>
    <w:rsid w:val="76B35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418</Words>
  <Characters>419</Characters>
  <Lines>3</Lines>
  <Paragraphs>1</Paragraphs>
  <TotalTime>3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2021-09-16T09:17:00Z</dcterms:created>
  <dc:creator>Administrator</dc:creator>
  <cp:lastModifiedBy>罗春英</cp:lastModifiedBy>
  <dcterms:modified xsi:type="dcterms:W3CDTF">2026-03-25T00:23:08Z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10E4C6FB37DB436D8B840F2180E25ABA_13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