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47B1E">
      <w:pPr>
        <w:spacing w:line="360" w:lineRule="auto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附件2</w:t>
      </w:r>
    </w:p>
    <w:p w14:paraId="3A995F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0"/>
          <w:szCs w:val="40"/>
        </w:rPr>
        <w:t>富顺县中医医院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0"/>
          <w:szCs w:val="40"/>
          <w:lang w:val="en-US" w:eastAsia="zh-CN"/>
        </w:rPr>
        <w:t>净水设备租赁服务采购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0"/>
          <w:szCs w:val="40"/>
        </w:rPr>
        <w:t>项目</w:t>
      </w:r>
    </w:p>
    <w:p w14:paraId="14DA65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0"/>
          <w:szCs w:val="40"/>
          <w:lang w:val="en-US" w:eastAsia="zh-CN"/>
        </w:rPr>
        <w:t>市场调研报价表</w:t>
      </w:r>
    </w:p>
    <w:p w14:paraId="7F59B0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1F2329"/>
          <w:sz w:val="40"/>
          <w:szCs w:val="40"/>
          <w:lang w:val="en-US" w:eastAsia="zh-CN"/>
        </w:rPr>
      </w:pPr>
    </w:p>
    <w:tbl>
      <w:tblPr>
        <w:tblStyle w:val="7"/>
        <w:tblW w:w="500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2510"/>
        <w:gridCol w:w="595"/>
        <w:gridCol w:w="658"/>
        <w:gridCol w:w="1599"/>
        <w:gridCol w:w="1577"/>
        <w:gridCol w:w="1588"/>
      </w:tblGrid>
      <w:tr w14:paraId="7099E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8BDC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80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22A3C8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327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1226B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数量</w:t>
            </w:r>
          </w:p>
        </w:tc>
        <w:tc>
          <w:tcPr>
            <w:tcW w:w="360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3477F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87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0C8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月度总价（元）</w:t>
            </w:r>
          </w:p>
        </w:tc>
        <w:tc>
          <w:tcPr>
            <w:tcW w:w="86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1F9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年度总价 （元）</w:t>
            </w:r>
          </w:p>
        </w:tc>
        <w:tc>
          <w:tcPr>
            <w:tcW w:w="87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870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三年总价（元）</w:t>
            </w:r>
          </w:p>
        </w:tc>
      </w:tr>
      <w:tr w14:paraId="69F2F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exact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C6FF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80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ACA4B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富顺县中医医院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净水设备租赁服务（主机）</w:t>
            </w:r>
          </w:p>
        </w:tc>
        <w:tc>
          <w:tcPr>
            <w:tcW w:w="327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037C7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60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52AEE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87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346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EEA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04A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6161E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exact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F427B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80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A5115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富顺县中医医院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净水设备租赁服务（管线机）</w:t>
            </w:r>
          </w:p>
        </w:tc>
        <w:tc>
          <w:tcPr>
            <w:tcW w:w="327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DEB76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59</w:t>
            </w:r>
            <w:bookmarkStart w:id="0" w:name="_GoBack"/>
            <w:bookmarkEnd w:id="0"/>
          </w:p>
        </w:tc>
        <w:tc>
          <w:tcPr>
            <w:tcW w:w="360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DE4C69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87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005A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5E0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B52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3AA98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exact"/>
        </w:trPr>
        <w:tc>
          <w:tcPr>
            <w:tcW w:w="23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32E3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87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410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8C1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F3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4F572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exac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F7E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三年总报价大写人民币：</w:t>
            </w:r>
          </w:p>
        </w:tc>
      </w:tr>
    </w:tbl>
    <w:p w14:paraId="5653F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 w14:paraId="63755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备注：</w:t>
      </w:r>
    </w:p>
    <w:p w14:paraId="39008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.本项目为3年全包固定总价包干，含税包干，包含设备租赁、运输安装、辅材耗材、滤芯更换、运维检测、应急维修、期满拆除清运、人工、税费、风险费等全部费用。履约期内价格固定，无任何隐性、增项收费，院方无需额外付费。</w:t>
      </w:r>
    </w:p>
    <w:p w14:paraId="13BCD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2.响应人按格式填列，不得自行更改。报价一经涂改，应在涂改处加盖单位公章或响应人代表签字或盖章，否则其响应作无效处理。</w:t>
      </w:r>
    </w:p>
    <w:p w14:paraId="40647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报价单位：（盖章）</w:t>
      </w:r>
    </w:p>
    <w:p w14:paraId="3588D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法定代表人（或被授权人）：（盖章或签字）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报价时间：</w:t>
      </w: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62eb81b4-8757-41ab-97a0-7981f18ebcab"/>
  </w:docVars>
  <w:rsids>
    <w:rsidRoot w:val="10675ECB"/>
    <w:rsid w:val="002B2E75"/>
    <w:rsid w:val="09E41F68"/>
    <w:rsid w:val="0B052E84"/>
    <w:rsid w:val="0EC52B3E"/>
    <w:rsid w:val="0ECC0694"/>
    <w:rsid w:val="10675ECB"/>
    <w:rsid w:val="10CB508A"/>
    <w:rsid w:val="12FC76A0"/>
    <w:rsid w:val="1D523E30"/>
    <w:rsid w:val="1ED610C9"/>
    <w:rsid w:val="20F02793"/>
    <w:rsid w:val="22C25008"/>
    <w:rsid w:val="2E6B2AFE"/>
    <w:rsid w:val="3BAF1410"/>
    <w:rsid w:val="408847A8"/>
    <w:rsid w:val="4363417A"/>
    <w:rsid w:val="4484797D"/>
    <w:rsid w:val="4498395F"/>
    <w:rsid w:val="47461A17"/>
    <w:rsid w:val="49FF2BD4"/>
    <w:rsid w:val="4B4365D6"/>
    <w:rsid w:val="6060003C"/>
    <w:rsid w:val="61A91D7E"/>
    <w:rsid w:val="62A9258C"/>
    <w:rsid w:val="652E4272"/>
    <w:rsid w:val="6AAE14B9"/>
    <w:rsid w:val="6C963EA0"/>
    <w:rsid w:val="6C9E5990"/>
    <w:rsid w:val="6FDE2382"/>
    <w:rsid w:val="715867F9"/>
    <w:rsid w:val="717604C9"/>
    <w:rsid w:val="7C71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before="100" w:beforeAutospacing="1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320</Characters>
  <Lines>0</Lines>
  <Paragraphs>0</Paragraphs>
  <TotalTime>7</TotalTime>
  <ScaleCrop>false</ScaleCrop>
  <LinksUpToDate>false</LinksUpToDate>
  <CharactersWithSpaces>321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2024-10-10T07:36:00Z</dcterms:created>
  <dc:creator>uncle_Lee</dc:creator>
  <cp:lastModifiedBy>ly</cp:lastModifiedBy>
  <cp:lastPrinted>2024-10-11T07:47:00Z</cp:lastPrinted>
  <dcterms:modified xsi:type="dcterms:W3CDTF">2026-05-25T07:02:23Z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06870F38E9B746E1945DA7734D86B48C_13</vt:lpwstr>
  </property>
  <property fmtid="{D5CDD505-2E9C-101B-9397-08002B2CF9AE}" pid="4" name="KSOTemplateDocerSaveRecord">
    <vt:lpwstr>eyJoZGlkIjoiNzNmNDYxNzVjZTQ5MWQwYjY1ZDdhZTJhYmE4MmExYTciLCJ1c2VySWQiOiIzODA1NTk4NzgifQ==</vt:lpwstr>
  </property>
</Properties>
</file>